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CD1" w:rsidRDefault="009C5CD1" w:rsidP="00C04A2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C5CD1" w:rsidRPr="00956434" w:rsidRDefault="009C5CD1" w:rsidP="00C04A2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5643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04A2D" w:rsidRDefault="009C5CD1" w:rsidP="00C04A2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56434">
        <w:rPr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:rsidR="009C5CD1" w:rsidRDefault="009C5CD1" w:rsidP="00C04A2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56434">
        <w:rPr>
          <w:rFonts w:ascii="Times New Roman" w:hAnsi="Times New Roman" w:cs="Times New Roman"/>
          <w:b/>
          <w:sz w:val="28"/>
          <w:szCs w:val="28"/>
        </w:rPr>
        <w:t>ПОКРОВСКИЙ РАЙОН</w:t>
      </w:r>
    </w:p>
    <w:p w:rsidR="009C5CD1" w:rsidRPr="00956434" w:rsidRDefault="00D91162" w:rsidP="009C5CD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A862EF">
        <w:rPr>
          <w:rFonts w:ascii="Times New Roman" w:hAnsi="Times New Roman" w:cs="Times New Roman"/>
          <w:b/>
          <w:sz w:val="28"/>
          <w:szCs w:val="28"/>
        </w:rPr>
        <w:t>ВЕРХОСОСЕНСКОГО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D91162" w:rsidRDefault="00D91162" w:rsidP="009C5CD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:rsidR="009C5CD1" w:rsidRPr="00956434" w:rsidRDefault="009C5CD1" w:rsidP="009C5CD1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956434">
        <w:rPr>
          <w:rFonts w:ascii="Times New Roman" w:hAnsi="Times New Roman" w:cs="Times New Roman"/>
          <w:b/>
          <w:bCs/>
          <w:sz w:val="28"/>
        </w:rPr>
        <w:t>ПОСТАНОВЛЕНИЕ</w:t>
      </w:r>
    </w:p>
    <w:p w:rsidR="00D91162" w:rsidRDefault="00D91162" w:rsidP="009C5C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5CD1" w:rsidRPr="00D91162" w:rsidRDefault="00C36909" w:rsidP="009C5C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</w:t>
      </w:r>
      <w:r w:rsidR="007239E7">
        <w:rPr>
          <w:rFonts w:ascii="Times New Roman" w:hAnsi="Times New Roman" w:cs="Times New Roman"/>
          <w:b/>
          <w:sz w:val="28"/>
          <w:szCs w:val="28"/>
        </w:rPr>
        <w:t>8</w:t>
      </w:r>
      <w:r w:rsidR="00A862EF">
        <w:rPr>
          <w:rFonts w:ascii="Times New Roman" w:hAnsi="Times New Roman" w:cs="Times New Roman"/>
          <w:b/>
          <w:sz w:val="28"/>
          <w:szCs w:val="28"/>
        </w:rPr>
        <w:t xml:space="preserve"> февраля </w:t>
      </w:r>
      <w:r w:rsidR="00B444C5">
        <w:rPr>
          <w:rFonts w:ascii="Times New Roman" w:hAnsi="Times New Roman" w:cs="Times New Roman"/>
          <w:b/>
          <w:sz w:val="28"/>
          <w:szCs w:val="28"/>
        </w:rPr>
        <w:t>20</w:t>
      </w:r>
      <w:r w:rsidR="00940E99">
        <w:rPr>
          <w:rFonts w:ascii="Times New Roman" w:hAnsi="Times New Roman" w:cs="Times New Roman"/>
          <w:b/>
          <w:sz w:val="28"/>
          <w:szCs w:val="28"/>
        </w:rPr>
        <w:t>2</w:t>
      </w:r>
      <w:r w:rsidR="00F94DB0">
        <w:rPr>
          <w:rFonts w:ascii="Times New Roman" w:hAnsi="Times New Roman" w:cs="Times New Roman"/>
          <w:b/>
          <w:sz w:val="28"/>
          <w:szCs w:val="28"/>
        </w:rPr>
        <w:t>4</w:t>
      </w:r>
      <w:r w:rsidR="009C5CD1" w:rsidRPr="00D91162">
        <w:rPr>
          <w:rFonts w:ascii="Times New Roman" w:hAnsi="Times New Roman" w:cs="Times New Roman"/>
          <w:b/>
          <w:sz w:val="28"/>
          <w:szCs w:val="28"/>
        </w:rPr>
        <w:t xml:space="preserve"> года            </w:t>
      </w:r>
      <w:r w:rsidR="00A862EF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B444C5">
        <w:rPr>
          <w:rFonts w:ascii="Times New Roman" w:hAnsi="Times New Roman" w:cs="Times New Roman"/>
          <w:b/>
          <w:sz w:val="28"/>
          <w:szCs w:val="28"/>
        </w:rPr>
        <w:t>№</w:t>
      </w:r>
      <w:r w:rsidR="00F94D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862EF">
        <w:rPr>
          <w:rFonts w:ascii="Times New Roman" w:hAnsi="Times New Roman" w:cs="Times New Roman"/>
          <w:b/>
          <w:sz w:val="28"/>
          <w:szCs w:val="28"/>
        </w:rPr>
        <w:t>4</w:t>
      </w:r>
    </w:p>
    <w:p w:rsidR="009C5CD1" w:rsidRPr="00D91162" w:rsidRDefault="009C5CD1" w:rsidP="009C5CD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393939"/>
          <w:sz w:val="28"/>
          <w:szCs w:val="28"/>
        </w:rPr>
      </w:pPr>
    </w:p>
    <w:p w:rsidR="009C5CD1" w:rsidRDefault="009C5CD1" w:rsidP="009C5CD1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C5CD1" w:rsidRPr="00F36C1B" w:rsidRDefault="009C5CD1" w:rsidP="009C5CD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36C1B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Об утверждении плана мероприятий по противодействию коррупции в деятельности администрации </w:t>
      </w:r>
      <w:r w:rsidR="00A862EF">
        <w:rPr>
          <w:rFonts w:ascii="Times New Roman" w:hAnsi="Times New Roman" w:cs="Times New Roman"/>
          <w:b/>
          <w:bCs/>
          <w:sz w:val="28"/>
          <w:szCs w:val="28"/>
        </w:rPr>
        <w:t>Верхососенского</w:t>
      </w:r>
      <w:r w:rsidRPr="00EA3556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B444C5">
        <w:rPr>
          <w:rFonts w:ascii="Times New Roman" w:hAnsi="Times New Roman" w:cs="Times New Roman"/>
          <w:b/>
          <w:bCs/>
          <w:sz w:val="28"/>
          <w:szCs w:val="28"/>
          <w:lang w:bidi="ru-RU"/>
        </w:rPr>
        <w:t>на 202</w:t>
      </w:r>
      <w:r w:rsidR="00F94DB0">
        <w:rPr>
          <w:rFonts w:ascii="Times New Roman" w:hAnsi="Times New Roman" w:cs="Times New Roman"/>
          <w:b/>
          <w:bCs/>
          <w:sz w:val="28"/>
          <w:szCs w:val="28"/>
          <w:lang w:bidi="ru-RU"/>
        </w:rPr>
        <w:t>4</w:t>
      </w:r>
      <w:r w:rsidRPr="00F36C1B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год</w:t>
      </w:r>
    </w:p>
    <w:p w:rsidR="009C5CD1" w:rsidRPr="00EA3556" w:rsidRDefault="009C5CD1" w:rsidP="009C5C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C5CD1" w:rsidRPr="00A134A6" w:rsidRDefault="009C5CD1" w:rsidP="00A134A6">
      <w:pPr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sz w:val="28"/>
        </w:rPr>
      </w:pPr>
      <w:r w:rsidRPr="00F36C1B">
        <w:rPr>
          <w:rFonts w:ascii="Times New Roman" w:hAnsi="Times New Roman" w:cs="Times New Roman"/>
          <w:sz w:val="28"/>
          <w:lang w:bidi="ru-RU"/>
        </w:rPr>
        <w:t xml:space="preserve">Во исполнение </w:t>
      </w:r>
      <w:r w:rsidRPr="00F36C1B">
        <w:rPr>
          <w:rFonts w:ascii="Times New Roman" w:hAnsi="Times New Roman" w:cs="Times New Roman"/>
          <w:bCs/>
          <w:sz w:val="28"/>
        </w:rPr>
        <w:t>Федерально</w:t>
      </w:r>
      <w:r>
        <w:rPr>
          <w:rFonts w:ascii="Times New Roman" w:hAnsi="Times New Roman" w:cs="Times New Roman"/>
          <w:bCs/>
          <w:sz w:val="28"/>
        </w:rPr>
        <w:t>го закона от 25 декабря</w:t>
      </w:r>
      <w:r w:rsidRPr="00F36C1B">
        <w:rPr>
          <w:rFonts w:ascii="Times New Roman" w:hAnsi="Times New Roman" w:cs="Times New Roman"/>
          <w:bCs/>
          <w:sz w:val="28"/>
        </w:rPr>
        <w:t xml:space="preserve"> 2008</w:t>
      </w:r>
      <w:r>
        <w:rPr>
          <w:rFonts w:ascii="Times New Roman" w:hAnsi="Times New Roman" w:cs="Times New Roman"/>
          <w:bCs/>
          <w:sz w:val="28"/>
        </w:rPr>
        <w:t xml:space="preserve"> года</w:t>
      </w:r>
      <w:r w:rsidRPr="00F36C1B">
        <w:rPr>
          <w:rFonts w:ascii="Times New Roman" w:hAnsi="Times New Roman" w:cs="Times New Roman"/>
          <w:bCs/>
          <w:sz w:val="28"/>
        </w:rPr>
        <w:t xml:space="preserve"> №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F36C1B">
        <w:rPr>
          <w:rFonts w:ascii="Times New Roman" w:hAnsi="Times New Roman" w:cs="Times New Roman"/>
          <w:bCs/>
          <w:sz w:val="28"/>
        </w:rPr>
        <w:t>273</w:t>
      </w:r>
      <w:r>
        <w:rPr>
          <w:rFonts w:ascii="Times New Roman" w:hAnsi="Times New Roman" w:cs="Times New Roman"/>
          <w:bCs/>
          <w:sz w:val="28"/>
        </w:rPr>
        <w:t xml:space="preserve"> – ФЗ </w:t>
      </w:r>
      <w:r w:rsidRPr="00F36C1B">
        <w:rPr>
          <w:rFonts w:ascii="Times New Roman" w:hAnsi="Times New Roman" w:cs="Times New Roman"/>
          <w:bCs/>
          <w:sz w:val="28"/>
        </w:rPr>
        <w:t xml:space="preserve"> </w:t>
      </w:r>
      <w:r w:rsidRPr="00F36C1B">
        <w:rPr>
          <w:rFonts w:ascii="Times New Roman" w:hAnsi="Times New Roman" w:cs="Times New Roman"/>
          <w:bCs/>
          <w:sz w:val="28"/>
        </w:rPr>
        <w:br/>
        <w:t xml:space="preserve">«О противодействии коррупции» </w:t>
      </w:r>
      <w:r w:rsidRPr="00185FA2">
        <w:rPr>
          <w:rFonts w:ascii="Times New Roman" w:hAnsi="Times New Roman" w:cs="Times New Roman"/>
          <w:sz w:val="28"/>
        </w:rPr>
        <w:t xml:space="preserve">администрация </w:t>
      </w:r>
      <w:r w:rsidR="00A862EF">
        <w:rPr>
          <w:rFonts w:ascii="Times New Roman" w:hAnsi="Times New Roman" w:cs="Times New Roman"/>
          <w:sz w:val="28"/>
        </w:rPr>
        <w:t>Верхососенского</w:t>
      </w:r>
      <w:r w:rsidRPr="00185FA2">
        <w:rPr>
          <w:rFonts w:ascii="Times New Roman" w:hAnsi="Times New Roman" w:cs="Times New Roman"/>
          <w:sz w:val="28"/>
        </w:rPr>
        <w:t xml:space="preserve"> сельского поселения</w:t>
      </w:r>
      <w:r w:rsidR="00A134A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9C5CD1" w:rsidRPr="00F36C1B" w:rsidRDefault="009C5CD1" w:rsidP="009C5CD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CD1" w:rsidRPr="00F36C1B" w:rsidRDefault="009C5CD1" w:rsidP="009C5CD1">
      <w:pPr>
        <w:pStyle w:val="2"/>
        <w:numPr>
          <w:ilvl w:val="0"/>
          <w:numId w:val="1"/>
        </w:numPr>
        <w:tabs>
          <w:tab w:val="left" w:pos="426"/>
        </w:tabs>
        <w:spacing w:before="0" w:after="0" w:line="240" w:lineRule="auto"/>
        <w:ind w:left="0" w:right="-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6C1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Утвердить план </w:t>
      </w:r>
      <w:r w:rsidRPr="00F36C1B">
        <w:rPr>
          <w:rFonts w:ascii="Times New Roman" w:hAnsi="Times New Roman" w:cs="Times New Roman"/>
          <w:sz w:val="28"/>
          <w:szCs w:val="28"/>
        </w:rPr>
        <w:t xml:space="preserve">мероприятий по противодействию коррупции в деятельности администрации </w:t>
      </w:r>
      <w:r w:rsidR="00A862EF">
        <w:rPr>
          <w:rFonts w:ascii="Times New Roman" w:hAnsi="Times New Roman" w:cs="Times New Roman"/>
          <w:sz w:val="28"/>
        </w:rPr>
        <w:t>Верхососенского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444C5">
        <w:rPr>
          <w:rFonts w:ascii="Times New Roman" w:hAnsi="Times New Roman" w:cs="Times New Roman"/>
          <w:sz w:val="28"/>
          <w:szCs w:val="28"/>
        </w:rPr>
        <w:t xml:space="preserve"> на 202</w:t>
      </w:r>
      <w:r w:rsidR="00F94DB0">
        <w:rPr>
          <w:rFonts w:ascii="Times New Roman" w:hAnsi="Times New Roman" w:cs="Times New Roman"/>
          <w:sz w:val="28"/>
          <w:szCs w:val="28"/>
        </w:rPr>
        <w:t>4</w:t>
      </w:r>
      <w:r w:rsidRPr="00F36C1B">
        <w:rPr>
          <w:rFonts w:ascii="Times New Roman" w:hAnsi="Times New Roman" w:cs="Times New Roman"/>
          <w:sz w:val="28"/>
          <w:szCs w:val="28"/>
        </w:rPr>
        <w:t xml:space="preserve"> год согласно приложению.</w:t>
      </w:r>
    </w:p>
    <w:p w:rsidR="009C5CD1" w:rsidRPr="008D1D65" w:rsidRDefault="00D91162" w:rsidP="009C5CD1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над</w:t>
      </w:r>
      <w:r w:rsidR="009C5CD1" w:rsidRPr="008D1D6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C5CD1" w:rsidRPr="008D1D65" w:rsidRDefault="009C5CD1" w:rsidP="009C5CD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CD1" w:rsidRDefault="009C5CD1" w:rsidP="009C5CD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CD1" w:rsidRDefault="009C5CD1" w:rsidP="009C5CD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CD1" w:rsidRDefault="009C5CD1" w:rsidP="009C5CD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CD1" w:rsidRDefault="009C5CD1" w:rsidP="009C5CD1">
      <w:pPr>
        <w:tabs>
          <w:tab w:val="left" w:pos="1276"/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CD1" w:rsidRPr="00A862EF" w:rsidRDefault="009C5CD1" w:rsidP="009C5CD1">
      <w:pPr>
        <w:rPr>
          <w:rFonts w:ascii="Times New Roman" w:hAnsi="Times New Roman" w:cs="Times New Roman"/>
          <w:sz w:val="28"/>
        </w:rPr>
      </w:pPr>
      <w:r w:rsidRPr="00A76306">
        <w:rPr>
          <w:rFonts w:ascii="Times New Roman" w:hAnsi="Times New Roman" w:cs="Times New Roman"/>
          <w:sz w:val="28"/>
          <w:szCs w:val="28"/>
        </w:rPr>
        <w:t>Глава</w:t>
      </w:r>
      <w:r w:rsidR="00D91162">
        <w:rPr>
          <w:rFonts w:ascii="Times New Roman" w:hAnsi="Times New Roman" w:cs="Times New Roman"/>
          <w:sz w:val="28"/>
          <w:szCs w:val="28"/>
        </w:rPr>
        <w:t xml:space="preserve"> </w:t>
      </w:r>
      <w:r w:rsidR="00A862EF">
        <w:rPr>
          <w:rFonts w:ascii="Times New Roman" w:hAnsi="Times New Roman" w:cs="Times New Roman"/>
          <w:sz w:val="28"/>
        </w:rPr>
        <w:t xml:space="preserve">Верхососенского                                                                                                          </w:t>
      </w:r>
      <w:r w:rsidR="00D91162">
        <w:rPr>
          <w:rFonts w:ascii="Times New Roman" w:hAnsi="Times New Roman" w:cs="Times New Roman"/>
          <w:sz w:val="28"/>
          <w:szCs w:val="28"/>
        </w:rPr>
        <w:t xml:space="preserve"> </w:t>
      </w:r>
      <w:r w:rsidRPr="00A76306">
        <w:rPr>
          <w:rFonts w:ascii="Times New Roman" w:hAnsi="Times New Roman" w:cs="Times New Roman"/>
          <w:sz w:val="28"/>
          <w:szCs w:val="28"/>
        </w:rPr>
        <w:t xml:space="preserve">сельского поселения           </w:t>
      </w:r>
      <w:r w:rsidR="00D91162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862E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91162">
        <w:rPr>
          <w:rFonts w:ascii="Times New Roman" w:hAnsi="Times New Roman" w:cs="Times New Roman"/>
          <w:sz w:val="28"/>
          <w:szCs w:val="28"/>
        </w:rPr>
        <w:t>Е.</w:t>
      </w:r>
      <w:r w:rsidR="00A862EF">
        <w:rPr>
          <w:rFonts w:ascii="Times New Roman" w:hAnsi="Times New Roman" w:cs="Times New Roman"/>
          <w:sz w:val="28"/>
          <w:szCs w:val="28"/>
        </w:rPr>
        <w:t>Н.Тучкова</w:t>
      </w:r>
    </w:p>
    <w:p w:rsidR="009C5CD1" w:rsidRDefault="009C5CD1" w:rsidP="009C5CD1"/>
    <w:p w:rsidR="009C5CD1" w:rsidRDefault="009C5CD1" w:rsidP="009C5CD1"/>
    <w:p w:rsidR="009C5CD1" w:rsidRDefault="009C5CD1" w:rsidP="009C5CD1"/>
    <w:p w:rsidR="009C5CD1" w:rsidRDefault="009C5CD1" w:rsidP="009C5CD1"/>
    <w:p w:rsidR="009C5CD1" w:rsidRDefault="009C5CD1" w:rsidP="009C5CD1"/>
    <w:p w:rsidR="009C5CD1" w:rsidRDefault="009C5CD1" w:rsidP="009C5CD1"/>
    <w:p w:rsidR="009C5CD1" w:rsidRDefault="009C5CD1" w:rsidP="00D91162">
      <w:pPr>
        <w:sectPr w:rsidR="009C5CD1" w:rsidSect="008D1D65">
          <w:pgSz w:w="11906" w:h="16838"/>
          <w:pgMar w:top="851" w:right="850" w:bottom="1134" w:left="1276" w:header="708" w:footer="708" w:gutter="0"/>
          <w:cols w:space="708"/>
          <w:docGrid w:linePitch="360"/>
        </w:sectPr>
      </w:pPr>
    </w:p>
    <w:p w:rsidR="009C5CD1" w:rsidRDefault="00D91162" w:rsidP="00D9116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9C5CD1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</w:p>
    <w:p w:rsidR="009C5CD1" w:rsidRDefault="009C5CD1" w:rsidP="009C5CD1">
      <w:pPr>
        <w:autoSpaceDE w:val="0"/>
        <w:autoSpaceDN w:val="0"/>
        <w:adjustRightInd w:val="0"/>
        <w:spacing w:after="0" w:line="240" w:lineRule="auto"/>
        <w:ind w:left="5954" w:firstLine="4536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 П</w:t>
      </w:r>
      <w:r w:rsidRPr="000B4FDB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ю а</w:t>
      </w:r>
      <w:r w:rsidRPr="000B4FDB">
        <w:rPr>
          <w:rFonts w:ascii="Times New Roman" w:hAnsi="Times New Roman" w:cs="Times New Roman"/>
          <w:bCs/>
          <w:sz w:val="24"/>
          <w:szCs w:val="24"/>
        </w:rPr>
        <w:t>дминистрации</w:t>
      </w:r>
    </w:p>
    <w:p w:rsidR="009C5CD1" w:rsidRPr="000B4FDB" w:rsidRDefault="00A862EF" w:rsidP="009C5CD1">
      <w:pPr>
        <w:autoSpaceDE w:val="0"/>
        <w:autoSpaceDN w:val="0"/>
        <w:adjustRightInd w:val="0"/>
        <w:spacing w:after="0" w:line="240" w:lineRule="auto"/>
        <w:ind w:left="5954" w:firstLine="4536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Верхососенского</w:t>
      </w:r>
      <w:r w:rsidR="009C5CD1" w:rsidRPr="000B4FDB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</w:p>
    <w:p w:rsidR="009C5CD1" w:rsidRDefault="009C5CD1" w:rsidP="009C5CD1">
      <w:pPr>
        <w:autoSpaceDE w:val="0"/>
        <w:autoSpaceDN w:val="0"/>
        <w:adjustRightInd w:val="0"/>
        <w:spacing w:after="0" w:line="240" w:lineRule="auto"/>
        <w:ind w:left="5954" w:firstLine="4536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</w:t>
      </w:r>
      <w:r w:rsidRPr="000B4FDB">
        <w:rPr>
          <w:rFonts w:ascii="Times New Roman" w:hAnsi="Times New Roman" w:cs="Times New Roman"/>
          <w:bCs/>
          <w:sz w:val="24"/>
          <w:szCs w:val="24"/>
        </w:rPr>
        <w:t xml:space="preserve">т </w:t>
      </w:r>
      <w:r w:rsidR="00C36909">
        <w:rPr>
          <w:rFonts w:ascii="Times New Roman" w:hAnsi="Times New Roman" w:cs="Times New Roman"/>
          <w:bCs/>
          <w:sz w:val="24"/>
          <w:szCs w:val="24"/>
        </w:rPr>
        <w:t>0</w:t>
      </w:r>
      <w:r w:rsidR="007239E7">
        <w:rPr>
          <w:rFonts w:ascii="Times New Roman" w:hAnsi="Times New Roman" w:cs="Times New Roman"/>
          <w:bCs/>
          <w:sz w:val="24"/>
          <w:szCs w:val="24"/>
        </w:rPr>
        <w:t>8</w:t>
      </w:r>
      <w:r w:rsidR="00A862EF">
        <w:rPr>
          <w:rFonts w:ascii="Times New Roman" w:hAnsi="Times New Roman" w:cs="Times New Roman"/>
          <w:bCs/>
          <w:sz w:val="24"/>
          <w:szCs w:val="24"/>
        </w:rPr>
        <w:t xml:space="preserve"> февраля </w:t>
      </w:r>
      <w:r w:rsidR="00B444C5">
        <w:rPr>
          <w:rFonts w:ascii="Times New Roman" w:hAnsi="Times New Roman" w:cs="Times New Roman"/>
          <w:bCs/>
          <w:sz w:val="24"/>
          <w:szCs w:val="24"/>
        </w:rPr>
        <w:t>202</w:t>
      </w:r>
      <w:r w:rsidR="00F94DB0">
        <w:rPr>
          <w:rFonts w:ascii="Times New Roman" w:hAnsi="Times New Roman" w:cs="Times New Roman"/>
          <w:bCs/>
          <w:sz w:val="24"/>
          <w:szCs w:val="24"/>
        </w:rPr>
        <w:t>4</w:t>
      </w:r>
      <w:r w:rsidRPr="000B4FDB">
        <w:rPr>
          <w:rFonts w:ascii="Times New Roman" w:hAnsi="Times New Roman" w:cs="Times New Roman"/>
          <w:bCs/>
          <w:sz w:val="24"/>
          <w:szCs w:val="24"/>
        </w:rPr>
        <w:t xml:space="preserve"> года №</w:t>
      </w:r>
      <w:r w:rsidR="00A862EF">
        <w:rPr>
          <w:rFonts w:ascii="Times New Roman" w:hAnsi="Times New Roman" w:cs="Times New Roman"/>
          <w:bCs/>
          <w:sz w:val="24"/>
          <w:szCs w:val="24"/>
        </w:rPr>
        <w:t xml:space="preserve"> 4</w:t>
      </w:r>
    </w:p>
    <w:p w:rsidR="009C5CD1" w:rsidRDefault="009C5CD1" w:rsidP="009C5CD1">
      <w:pPr>
        <w:pStyle w:val="msonormalcxspmiddle"/>
        <w:shd w:val="clear" w:color="auto" w:fill="FFFFFF"/>
        <w:spacing w:before="0" w:beforeAutospacing="0" w:after="0" w:afterAutospacing="0"/>
        <w:jc w:val="right"/>
        <w:rPr>
          <w:bCs/>
        </w:rPr>
      </w:pPr>
    </w:p>
    <w:p w:rsidR="009C5CD1" w:rsidRPr="00F36C1B" w:rsidRDefault="009C5CD1" w:rsidP="009C5CD1">
      <w:pPr>
        <w:pStyle w:val="msonormalcxspmidd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F36C1B">
        <w:rPr>
          <w:b/>
          <w:bCs/>
          <w:sz w:val="28"/>
          <w:szCs w:val="28"/>
        </w:rPr>
        <w:t>План</w:t>
      </w:r>
    </w:p>
    <w:p w:rsidR="009C5CD1" w:rsidRPr="00F36C1B" w:rsidRDefault="009C5CD1" w:rsidP="009C5CD1">
      <w:pPr>
        <w:pStyle w:val="msonormalcxspmiddle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F36C1B">
        <w:rPr>
          <w:b/>
          <w:bCs/>
          <w:sz w:val="28"/>
          <w:szCs w:val="28"/>
        </w:rPr>
        <w:t xml:space="preserve">мероприятий по противодействию коррупции в деятельности администрации </w:t>
      </w:r>
    </w:p>
    <w:p w:rsidR="009C5CD1" w:rsidRDefault="00A862EF" w:rsidP="00940E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Верхососенского</w:t>
      </w:r>
      <w:r w:rsidR="009C5CD1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="009C5CD1" w:rsidRPr="00F36C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444C5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940E99">
        <w:rPr>
          <w:rFonts w:ascii="Times New Roman" w:hAnsi="Times New Roman" w:cs="Times New Roman"/>
          <w:b/>
          <w:sz w:val="28"/>
          <w:szCs w:val="28"/>
        </w:rPr>
        <w:t>20</w:t>
      </w:r>
      <w:r w:rsidR="00223628">
        <w:rPr>
          <w:rFonts w:ascii="Times New Roman" w:hAnsi="Times New Roman" w:cs="Times New Roman"/>
          <w:b/>
          <w:sz w:val="28"/>
          <w:szCs w:val="28"/>
        </w:rPr>
        <w:t>2</w:t>
      </w:r>
      <w:r w:rsidR="00F94DB0">
        <w:rPr>
          <w:rFonts w:ascii="Times New Roman" w:hAnsi="Times New Roman" w:cs="Times New Roman"/>
          <w:b/>
          <w:sz w:val="28"/>
          <w:szCs w:val="28"/>
        </w:rPr>
        <w:t>4</w:t>
      </w:r>
      <w:bookmarkStart w:id="0" w:name="_GoBack"/>
      <w:bookmarkEnd w:id="0"/>
      <w:r w:rsidR="00940E9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B34AD" w:rsidRDefault="00EB34AD" w:rsidP="00940E99">
      <w:pPr>
        <w:spacing w:after="0" w:line="240" w:lineRule="auto"/>
        <w:jc w:val="center"/>
        <w:rPr>
          <w:b/>
        </w:rPr>
      </w:pPr>
    </w:p>
    <w:tbl>
      <w:tblPr>
        <w:tblStyle w:val="a4"/>
        <w:tblW w:w="14992" w:type="dxa"/>
        <w:tblLook w:val="04A0"/>
      </w:tblPr>
      <w:tblGrid>
        <w:gridCol w:w="655"/>
        <w:gridCol w:w="6229"/>
        <w:gridCol w:w="2188"/>
        <w:gridCol w:w="2254"/>
        <w:gridCol w:w="3666"/>
      </w:tblGrid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6398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5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</w:p>
        </w:tc>
        <w:tc>
          <w:tcPr>
            <w:tcW w:w="2268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Сроки </w:t>
            </w:r>
          </w:p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исполнения</w:t>
            </w:r>
          </w:p>
        </w:tc>
        <w:tc>
          <w:tcPr>
            <w:tcW w:w="3685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</w:t>
            </w:r>
          </w:p>
        </w:tc>
      </w:tr>
      <w:tr w:rsidR="009C5CD1" w:rsidTr="00F94DB0">
        <w:tc>
          <w:tcPr>
            <w:tcW w:w="656" w:type="dxa"/>
          </w:tcPr>
          <w:p w:rsidR="009C5CD1" w:rsidRPr="00C25118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25118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398" w:type="dxa"/>
          </w:tcPr>
          <w:p w:rsidR="009C5CD1" w:rsidRPr="007D6C31" w:rsidRDefault="009C5CD1" w:rsidP="00A862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C3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(корректировка) нормативных правовых актов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6C3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в сфере противодействия коррупции в связи с развитием федерального законодательства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</w:tcPr>
          <w:p w:rsidR="009C5CD1" w:rsidRPr="00C25118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2268" w:type="dxa"/>
          </w:tcPr>
          <w:p w:rsidR="009C5CD1" w:rsidRPr="00C25118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7D6C31">
              <w:rPr>
                <w:rFonts w:ascii="Times New Roman" w:hAnsi="Times New Roman" w:cs="Times New Roman"/>
                <w:bCs/>
                <w:sz w:val="24"/>
                <w:szCs w:val="24"/>
              </w:rPr>
              <w:t>о мере необходимости, в установленные нормативными правовыми актами сроки</w:t>
            </w:r>
          </w:p>
        </w:tc>
        <w:tc>
          <w:tcPr>
            <w:tcW w:w="3685" w:type="dxa"/>
          </w:tcPr>
          <w:p w:rsidR="009C5CD1" w:rsidRPr="007D6C3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C31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нормативно-правовой базы по противодействию коррупции в локальных актах учреждений.</w:t>
            </w:r>
          </w:p>
          <w:p w:rsidR="009C5CD1" w:rsidRPr="007D6C3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6C31">
              <w:rPr>
                <w:rFonts w:ascii="Times New Roman" w:hAnsi="Times New Roman" w:cs="Times New Roman"/>
                <w:bCs/>
                <w:sz w:val="24"/>
                <w:szCs w:val="24"/>
              </w:rPr>
              <w:t>Своевременное регулирование соответствующих правоотношений</w:t>
            </w:r>
          </w:p>
        </w:tc>
      </w:tr>
      <w:tr w:rsidR="009C5CD1" w:rsidTr="00F94DB0">
        <w:tc>
          <w:tcPr>
            <w:tcW w:w="656" w:type="dxa"/>
          </w:tcPr>
          <w:p w:rsidR="009C5CD1" w:rsidRPr="00C25118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398" w:type="dxa"/>
          </w:tcPr>
          <w:p w:rsidR="009C5CD1" w:rsidRPr="007D6C31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6C3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заседаний Совета по противодействию коррупции при главе администрации </w:t>
            </w:r>
            <w:r w:rsidR="00D911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 w:rsidR="00D911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6C31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985" w:type="dxa"/>
          </w:tcPr>
          <w:p w:rsidR="009C5CD1" w:rsidRPr="007D6C3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7D6C3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31">
              <w:rPr>
                <w:rFonts w:ascii="Times New Roman" w:hAnsi="Times New Roman" w:cs="Times New Roman"/>
                <w:sz w:val="24"/>
                <w:szCs w:val="24"/>
              </w:rPr>
              <w:t>с периодичностью 1 раз в полгода</w:t>
            </w:r>
          </w:p>
        </w:tc>
        <w:tc>
          <w:tcPr>
            <w:tcW w:w="3685" w:type="dxa"/>
          </w:tcPr>
          <w:p w:rsidR="009C5CD1" w:rsidRPr="007D6C3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485">
              <w:rPr>
                <w:rFonts w:ascii="Times New Roman" w:hAnsi="Times New Roman" w:cs="Times New Roman"/>
                <w:sz w:val="24"/>
                <w:szCs w:val="24"/>
              </w:rPr>
              <w:t>Содействие всестороннему рассмотрению вопроса на заседании комиссии и выработке предложений по реализации эффективных мер по противодействию коррупции</w:t>
            </w:r>
            <w:r w:rsidRPr="007D6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6398" w:type="dxa"/>
          </w:tcPr>
          <w:p w:rsidR="009C5CD1" w:rsidRPr="007F1B87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постоянного мониторинга действующего законодательства с целью выявления изменений и своевременного их учёта в муниципальных нормативных правовых актах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5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2268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5" w:type="dxa"/>
          </w:tcPr>
          <w:p w:rsidR="009C5CD1" w:rsidRPr="007F1B87" w:rsidRDefault="00D91162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над</w:t>
            </w:r>
            <w:r w:rsidR="009C5CD1"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и исполнением действующего законодательства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6398" w:type="dxa"/>
          </w:tcPr>
          <w:p w:rsidR="009C5CD1" w:rsidRPr="007F1B87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>Мониторинг коррупционных правонарушений</w:t>
            </w:r>
          </w:p>
        </w:tc>
        <w:tc>
          <w:tcPr>
            <w:tcW w:w="1985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5" w:type="dxa"/>
          </w:tcPr>
          <w:p w:rsidR="009C5CD1" w:rsidRPr="007F1B87" w:rsidRDefault="00D91162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над</w:t>
            </w:r>
            <w:r w:rsidR="009C5CD1"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действующего законодательства в сфере противодействия коррупции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6398" w:type="dxa"/>
          </w:tcPr>
          <w:p w:rsidR="009C5CD1" w:rsidRPr="007F1B87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Ведение информационного раздела «Противодействие коррупции» на официальном сайте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2268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5" w:type="dxa"/>
          </w:tcPr>
          <w:p w:rsidR="009C5CD1" w:rsidRPr="00DF34D9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Предупреждение коррупционных правонарушений </w:t>
            </w:r>
          </w:p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>муниципальными служащими</w:t>
            </w:r>
          </w:p>
        </w:tc>
      </w:tr>
      <w:tr w:rsidR="009C5CD1" w:rsidTr="00F94DB0">
        <w:tc>
          <w:tcPr>
            <w:tcW w:w="656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398" w:type="dxa"/>
          </w:tcPr>
          <w:p w:rsidR="009C5CD1" w:rsidRPr="007F1B87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населения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 о деятельности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 посредством официального сайта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 xml:space="preserve">Верхососенского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985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специалисты администрации</w:t>
            </w:r>
          </w:p>
        </w:tc>
        <w:tc>
          <w:tcPr>
            <w:tcW w:w="2268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5" w:type="dxa"/>
          </w:tcPr>
          <w:p w:rsidR="009C5CD1" w:rsidRPr="007F1B87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8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прозрачности и открытости исполнения муниципальных функций и предоставления муниципальных услуг администрацией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</w:tr>
      <w:tr w:rsidR="009C5CD1" w:rsidTr="00F94DB0">
        <w:tc>
          <w:tcPr>
            <w:tcW w:w="656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6398" w:type="dxa"/>
          </w:tcPr>
          <w:p w:rsidR="009C5CD1" w:rsidRPr="00CC6EEA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уведомлений представителя нанимателя о фактах обращения в целях склонения муниципальных служащих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 xml:space="preserve"> к совершению коррупционных правонарушений</w:t>
            </w:r>
          </w:p>
        </w:tc>
        <w:tc>
          <w:tcPr>
            <w:tcW w:w="1985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>по мере поступления уведомлений</w:t>
            </w:r>
          </w:p>
        </w:tc>
        <w:tc>
          <w:tcPr>
            <w:tcW w:w="3685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>Протоколы заседания комиссии по соблюдению требований к служебному поведению муниципальных служащих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6398" w:type="dxa"/>
          </w:tcPr>
          <w:p w:rsidR="009C5CD1" w:rsidRPr="00CC6EEA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правового просвещения муниципальных служащих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 xml:space="preserve"> по антикоррупционной тематике</w:t>
            </w:r>
          </w:p>
        </w:tc>
        <w:tc>
          <w:tcPr>
            <w:tcW w:w="1985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годно</w:t>
            </w:r>
          </w:p>
        </w:tc>
        <w:tc>
          <w:tcPr>
            <w:tcW w:w="3685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EEA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муниципальных служащих.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6398" w:type="dxa"/>
          </w:tcPr>
          <w:p w:rsidR="009C5CD1" w:rsidRPr="00CC6EEA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публичных слушаний по вопросам, затрагивающим интересы граждан</w:t>
            </w:r>
          </w:p>
        </w:tc>
        <w:tc>
          <w:tcPr>
            <w:tcW w:w="1985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3685" w:type="dxa"/>
          </w:tcPr>
          <w:p w:rsidR="009C5CD1" w:rsidRPr="00CC6EEA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BB6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населения в обсуждении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вопросов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6398" w:type="dxa"/>
          </w:tcPr>
          <w:p w:rsidR="009C5CD1" w:rsidRPr="00DF34D9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предоставления муниципальными служащими, замещающими должности муниципальной службы в администрации </w:t>
            </w:r>
            <w:r w:rsidR="00A862EF">
              <w:rPr>
                <w:rFonts w:ascii="Times New Roman" w:hAnsi="Times New Roman" w:cs="Times New Roman"/>
                <w:sz w:val="24"/>
                <w:szCs w:val="24"/>
              </w:rPr>
              <w:t>Верхососенского</w:t>
            </w:r>
            <w:r w:rsidR="00D911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>, сведений о доходах, имуществе и обязательствах имущественного характера за календарный год, сведений о расходах, организация  сбора и проверки предоставленных сведений</w:t>
            </w:r>
          </w:p>
        </w:tc>
        <w:tc>
          <w:tcPr>
            <w:tcW w:w="1985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DF34D9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ежегодно до 30 апреля</w:t>
            </w:r>
          </w:p>
        </w:tc>
        <w:tc>
          <w:tcPr>
            <w:tcW w:w="3685" w:type="dxa"/>
          </w:tcPr>
          <w:p w:rsidR="009C5CD1" w:rsidRPr="00DF34D9" w:rsidRDefault="00D91162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Контроль над</w:t>
            </w:r>
            <w:r w:rsidR="009C5CD1" w:rsidRPr="00DF34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исполнением законодательства</w:t>
            </w:r>
          </w:p>
          <w:p w:rsidR="009C5CD1" w:rsidRPr="00DF34D9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Пресечение фактов сокрытия сведений о доходах, об имуществе и обязательствах имущественного характера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6398" w:type="dxa"/>
          </w:tcPr>
          <w:p w:rsidR="009C5CD1" w:rsidRPr="00DF34D9" w:rsidRDefault="009C5CD1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985" w:type="dxa"/>
          </w:tcPr>
          <w:p w:rsidR="009C5CD1" w:rsidRDefault="00EB34AD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</w:t>
            </w:r>
            <w:r w:rsidR="009C5CD1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268" w:type="dxa"/>
          </w:tcPr>
          <w:p w:rsidR="009C5CD1" w:rsidRPr="00DF34D9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685" w:type="dxa"/>
          </w:tcPr>
          <w:p w:rsidR="009C5CD1" w:rsidRPr="00DF34D9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условий, процедур и механизмов муниципальных закупок. Рациональное использование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 xml:space="preserve"> бюджета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6398" w:type="dxa"/>
          </w:tcPr>
          <w:p w:rsidR="009C5CD1" w:rsidRPr="00DF34D9" w:rsidRDefault="00D91162" w:rsidP="003829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над</w:t>
            </w:r>
            <w:r w:rsidR="009C5CD1" w:rsidRPr="00974D4C">
              <w:rPr>
                <w:rFonts w:ascii="Times New Roman" w:hAnsi="Times New Roman" w:cs="Times New Roman"/>
                <w:sz w:val="24"/>
                <w:szCs w:val="24"/>
              </w:rPr>
              <w:t xml:space="preserve"> целевым использованием денежных средств </w:t>
            </w:r>
            <w:r w:rsidR="009C5CD1"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r w:rsidR="009C5CD1" w:rsidRPr="00974D4C">
              <w:rPr>
                <w:rFonts w:ascii="Times New Roman" w:hAnsi="Times New Roman" w:cs="Times New Roman"/>
                <w:sz w:val="24"/>
                <w:szCs w:val="24"/>
              </w:rPr>
              <w:t xml:space="preserve"> бюджета согласно заключённых договоров (контрактов), актов выполненных работ, счетов-фактур, накладных</w:t>
            </w:r>
          </w:p>
        </w:tc>
        <w:tc>
          <w:tcPr>
            <w:tcW w:w="1985" w:type="dxa"/>
          </w:tcPr>
          <w:p w:rsidR="009C5CD1" w:rsidRDefault="00EB34AD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268" w:type="dxa"/>
          </w:tcPr>
          <w:p w:rsidR="009C5CD1" w:rsidRPr="00974D4C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685" w:type="dxa"/>
          </w:tcPr>
          <w:p w:rsidR="009C5CD1" w:rsidRPr="00974D4C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>Целевое использование бюджетных средств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13.</w:t>
            </w:r>
          </w:p>
        </w:tc>
        <w:tc>
          <w:tcPr>
            <w:tcW w:w="6398" w:type="dxa"/>
          </w:tcPr>
          <w:p w:rsidR="009C5CD1" w:rsidRPr="00DF34D9" w:rsidRDefault="009C5CD1" w:rsidP="00382953">
            <w:pPr>
              <w:pStyle w:val="2"/>
              <w:spacing w:before="0" w:line="276" w:lineRule="auto"/>
              <w:ind w:left="23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 Международному дню борьбы с коррупцией (9 декабря) мероприятий, направленных на формирование в обществе нетерпимости к коррупционному поведению (проведение конкурса рисунков и творческих работ «Молодежь против коррупции»)</w:t>
            </w:r>
          </w:p>
        </w:tc>
        <w:tc>
          <w:tcPr>
            <w:tcW w:w="1985" w:type="dxa"/>
          </w:tcPr>
          <w:p w:rsidR="009C5CD1" w:rsidRPr="00DF34D9" w:rsidRDefault="00A862EF" w:rsidP="00382953">
            <w:pPr>
              <w:pStyle w:val="2"/>
              <w:spacing w:before="0" w:line="276" w:lineRule="auto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DF34D9" w:rsidRDefault="009C5CD1" w:rsidP="00382953">
            <w:pPr>
              <w:pStyle w:val="2"/>
              <w:spacing w:before="0" w:line="276" w:lineRule="auto"/>
              <w:ind w:left="12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685" w:type="dxa"/>
          </w:tcPr>
          <w:p w:rsidR="009C5CD1" w:rsidRPr="00DF34D9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в обществе нетерпимости к коррупционному поведению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6398" w:type="dxa"/>
          </w:tcPr>
          <w:p w:rsidR="009C5CD1" w:rsidRPr="00974D4C" w:rsidRDefault="009C5CD1" w:rsidP="00382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коррупционных проявлений в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>подведомственных учреждений</w:t>
            </w:r>
          </w:p>
        </w:tc>
        <w:tc>
          <w:tcPr>
            <w:tcW w:w="1985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268" w:type="dxa"/>
          </w:tcPr>
          <w:p w:rsidR="009C5CD1" w:rsidRPr="00974D4C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85" w:type="dxa"/>
          </w:tcPr>
          <w:p w:rsidR="009C5CD1" w:rsidRPr="00974D4C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>Выявление и устранение причин и условий, способствующих совершению коррупционных правонарушений в подведомственных учреждениях</w:t>
            </w:r>
          </w:p>
        </w:tc>
      </w:tr>
      <w:tr w:rsidR="009C5CD1" w:rsidTr="00F94DB0">
        <w:tc>
          <w:tcPr>
            <w:tcW w:w="656" w:type="dxa"/>
          </w:tcPr>
          <w:p w:rsidR="009C5CD1" w:rsidRDefault="009C5CD1" w:rsidP="0038295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6398" w:type="dxa"/>
          </w:tcPr>
          <w:p w:rsidR="009C5CD1" w:rsidRPr="00974D4C" w:rsidRDefault="009C5CD1" w:rsidP="003829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>Проведение проверок (ревизий) деятельности подведомственных учреждений, направленных на обес</w:t>
            </w:r>
            <w:r w:rsidR="00D91162">
              <w:rPr>
                <w:rFonts w:ascii="Times New Roman" w:hAnsi="Times New Roman" w:cs="Times New Roman"/>
                <w:sz w:val="24"/>
                <w:szCs w:val="24"/>
              </w:rPr>
              <w:t>печение эффективного контроля над</w:t>
            </w: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муниципального имущества, закрепленного за учреждениями</w:t>
            </w:r>
          </w:p>
        </w:tc>
        <w:tc>
          <w:tcPr>
            <w:tcW w:w="1985" w:type="dxa"/>
          </w:tcPr>
          <w:p w:rsidR="009C5CD1" w:rsidRDefault="00EB34AD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268" w:type="dxa"/>
          </w:tcPr>
          <w:p w:rsidR="009C5CD1" w:rsidRDefault="00D91162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9C5CD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685" w:type="dxa"/>
          </w:tcPr>
          <w:p w:rsidR="009C5CD1" w:rsidRPr="00974D4C" w:rsidRDefault="009C5CD1" w:rsidP="003829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D4C">
              <w:rPr>
                <w:rFonts w:ascii="Times New Roman" w:hAnsi="Times New Roman" w:cs="Times New Roman"/>
                <w:sz w:val="24"/>
                <w:szCs w:val="24"/>
              </w:rPr>
              <w:t>Недопущение нецелевого и неэффективного использования муниципального  имущества, закрепленного за учреждениями</w:t>
            </w:r>
          </w:p>
        </w:tc>
      </w:tr>
    </w:tbl>
    <w:p w:rsidR="009C5CD1" w:rsidRDefault="009C5CD1" w:rsidP="009C5CD1">
      <w:pPr>
        <w:rPr>
          <w:b/>
        </w:rPr>
      </w:pPr>
    </w:p>
    <w:p w:rsidR="009C5CD1" w:rsidRDefault="009C5CD1" w:rsidP="009C5CD1"/>
    <w:p w:rsidR="009C5CD1" w:rsidRDefault="009C5CD1" w:rsidP="009C5CD1"/>
    <w:p w:rsidR="009C5CD1" w:rsidRDefault="009C5CD1" w:rsidP="009C5CD1"/>
    <w:p w:rsidR="009C5CD1" w:rsidRDefault="009C5CD1" w:rsidP="009C5CD1"/>
    <w:p w:rsidR="009C5CD1" w:rsidRDefault="009C5CD1" w:rsidP="009C5CD1"/>
    <w:p w:rsidR="00346E9F" w:rsidRDefault="00346E9F"/>
    <w:sectPr w:rsidR="00346E9F" w:rsidSect="00EB34AD">
      <w:pgSz w:w="16838" w:h="11906" w:orient="landscape"/>
      <w:pgMar w:top="143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810F55"/>
    <w:multiLevelType w:val="hybridMultilevel"/>
    <w:tmpl w:val="6D7A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C5CD1"/>
    <w:rsid w:val="000650A4"/>
    <w:rsid w:val="001156DA"/>
    <w:rsid w:val="001324F0"/>
    <w:rsid w:val="00223628"/>
    <w:rsid w:val="00346E9F"/>
    <w:rsid w:val="004C3AA9"/>
    <w:rsid w:val="005771D9"/>
    <w:rsid w:val="005E5441"/>
    <w:rsid w:val="007239E7"/>
    <w:rsid w:val="00761BB6"/>
    <w:rsid w:val="007D21D9"/>
    <w:rsid w:val="00940E99"/>
    <w:rsid w:val="009C5CD1"/>
    <w:rsid w:val="009D5BAC"/>
    <w:rsid w:val="00A134A6"/>
    <w:rsid w:val="00A862EF"/>
    <w:rsid w:val="00B242CF"/>
    <w:rsid w:val="00B444C5"/>
    <w:rsid w:val="00C04A2D"/>
    <w:rsid w:val="00C36909"/>
    <w:rsid w:val="00D80425"/>
    <w:rsid w:val="00D91162"/>
    <w:rsid w:val="00EB34AD"/>
    <w:rsid w:val="00F94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1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C5CD1"/>
    <w:pPr>
      <w:ind w:left="720"/>
      <w:contextualSpacing/>
    </w:pPr>
  </w:style>
  <w:style w:type="table" w:styleId="a4">
    <w:name w:val="Table Grid"/>
    <w:basedOn w:val="a1"/>
    <w:uiPriority w:val="59"/>
    <w:rsid w:val="009C5C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_"/>
    <w:basedOn w:val="a0"/>
    <w:link w:val="2"/>
    <w:rsid w:val="009C5CD1"/>
    <w:rPr>
      <w:spacing w:val="-4"/>
      <w:sz w:val="26"/>
      <w:szCs w:val="26"/>
    </w:rPr>
  </w:style>
  <w:style w:type="paragraph" w:customStyle="1" w:styleId="2">
    <w:name w:val="Основной текст2"/>
    <w:basedOn w:val="a"/>
    <w:link w:val="a5"/>
    <w:rsid w:val="009C5CD1"/>
    <w:pPr>
      <w:widowControl w:val="0"/>
      <w:spacing w:before="660" w:after="180" w:line="480" w:lineRule="exact"/>
      <w:ind w:hanging="360"/>
    </w:pPr>
    <w:rPr>
      <w:spacing w:val="-4"/>
      <w:sz w:val="26"/>
      <w:szCs w:val="26"/>
    </w:rPr>
  </w:style>
  <w:style w:type="paragraph" w:customStyle="1" w:styleId="msonormalcxspmiddle">
    <w:name w:val="msonormalcxspmiddle"/>
    <w:basedOn w:val="a"/>
    <w:rsid w:val="009C5C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61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1B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User</cp:lastModifiedBy>
  <cp:revision>29</cp:revision>
  <cp:lastPrinted>2024-02-16T06:48:00Z</cp:lastPrinted>
  <dcterms:created xsi:type="dcterms:W3CDTF">2017-04-03T15:37:00Z</dcterms:created>
  <dcterms:modified xsi:type="dcterms:W3CDTF">2024-03-01T08:20:00Z</dcterms:modified>
</cp:coreProperties>
</file>